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3567A7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3567A7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363B0C" w:rsidP="008954BD">
                  <w:pPr>
                    <w:jc w:val="center"/>
                  </w:pPr>
                  <w:bookmarkStart w:id="0" w:name="_GoBack"/>
                  <w:bookmarkEnd w:id="0"/>
                  <w:r>
                    <w:rPr>
                      <w:b/>
                    </w:rPr>
                    <w:t>18</w:t>
                  </w:r>
                  <w:r w:rsidR="00E30324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02.</w:t>
                  </w:r>
                  <w:r w:rsidR="00E30324">
                    <w:rPr>
                      <w:b/>
                    </w:rPr>
                    <w:t>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9C1352">
        <w:rPr>
          <w:sz w:val="60"/>
          <w:szCs w:val="44"/>
        </w:rPr>
        <w:t>825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9C1352" w:rsidRDefault="00F0727C" w:rsidP="009C1352">
      <w:pPr>
        <w:contextualSpacing/>
        <w:rPr>
          <w:sz w:val="18"/>
          <w:szCs w:val="18"/>
        </w:rPr>
      </w:pPr>
    </w:p>
    <w:p w:rsidR="009C1352" w:rsidRPr="009C1352" w:rsidRDefault="009C1352" w:rsidP="009C1352">
      <w:pPr>
        <w:pStyle w:val="a9"/>
        <w:contextualSpacing/>
        <w:jc w:val="center"/>
        <w:rPr>
          <w:sz w:val="18"/>
          <w:szCs w:val="18"/>
        </w:rPr>
      </w:pPr>
      <w:r w:rsidRPr="009C1352">
        <w:rPr>
          <w:sz w:val="18"/>
          <w:szCs w:val="18"/>
        </w:rPr>
        <w:t>МУНИЦИПАЛЬНОЕ ОБРАЗОВАНИЕ</w:t>
      </w:r>
      <w:r w:rsidRPr="009C1352">
        <w:rPr>
          <w:sz w:val="18"/>
          <w:szCs w:val="18"/>
        </w:rPr>
        <w:br/>
        <w:t>«ЗОРКАЛЬЦЕВСКОЕ СЕЛЬСКОЕ  ПОСЕЛЕНИЕ»</w:t>
      </w:r>
    </w:p>
    <w:p w:rsidR="009C1352" w:rsidRPr="009C1352" w:rsidRDefault="009C1352" w:rsidP="009C1352">
      <w:pPr>
        <w:pStyle w:val="ab"/>
        <w:contextualSpacing/>
        <w:jc w:val="center"/>
        <w:rPr>
          <w:sz w:val="18"/>
          <w:szCs w:val="18"/>
        </w:rPr>
      </w:pPr>
      <w:r w:rsidRPr="009C1352">
        <w:rPr>
          <w:sz w:val="18"/>
          <w:szCs w:val="18"/>
        </w:rPr>
        <w:t>АДМИНИСТРАЦИЯ ЗОРКАЛЬЦЕВСКОГО СЕЛЬСКОГО ПОСЕЛЕНИЯ</w:t>
      </w:r>
    </w:p>
    <w:p w:rsidR="009C1352" w:rsidRPr="009C1352" w:rsidRDefault="009C1352" w:rsidP="009C1352">
      <w:pPr>
        <w:pStyle w:val="11"/>
        <w:rPr>
          <w:b/>
          <w:sz w:val="18"/>
          <w:szCs w:val="18"/>
        </w:rPr>
      </w:pPr>
      <w:r w:rsidRPr="009C1352">
        <w:rPr>
          <w:b/>
          <w:sz w:val="18"/>
          <w:szCs w:val="18"/>
        </w:rPr>
        <w:t>ПОСТАНОВЛЕНИЕ</w:t>
      </w:r>
    </w:p>
    <w:p w:rsidR="009C1352" w:rsidRPr="009C1352" w:rsidRDefault="009C1352" w:rsidP="009C1352">
      <w:pPr>
        <w:pStyle w:val="a4"/>
        <w:tabs>
          <w:tab w:val="clear" w:pos="6804"/>
          <w:tab w:val="right" w:pos="9498"/>
        </w:tabs>
        <w:spacing w:before="240" w:after="240"/>
        <w:rPr>
          <w:sz w:val="18"/>
          <w:szCs w:val="18"/>
        </w:rPr>
      </w:pPr>
      <w:r w:rsidRPr="009C1352">
        <w:rPr>
          <w:sz w:val="18"/>
          <w:szCs w:val="18"/>
        </w:rPr>
        <w:t>18.02.2020г.</w:t>
      </w:r>
      <w:r w:rsidRPr="009C1352">
        <w:rPr>
          <w:sz w:val="18"/>
          <w:szCs w:val="18"/>
        </w:rPr>
        <w:tab/>
        <w:t xml:space="preserve">          № 67</w:t>
      </w:r>
    </w:p>
    <w:p w:rsidR="009C1352" w:rsidRPr="009C1352" w:rsidRDefault="009C1352" w:rsidP="009C1352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9C1352">
        <w:rPr>
          <w:sz w:val="18"/>
          <w:szCs w:val="18"/>
        </w:rPr>
        <w:t>с. Зоркальцево</w:t>
      </w:r>
    </w:p>
    <w:p w:rsidR="009C1352" w:rsidRPr="009C1352" w:rsidRDefault="009C1352" w:rsidP="009C1352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9C1352" w:rsidRPr="009C1352" w:rsidRDefault="009C1352" w:rsidP="009C1352">
      <w:pPr>
        <w:pStyle w:val="a4"/>
        <w:spacing w:before="0"/>
        <w:jc w:val="both"/>
        <w:rPr>
          <w:sz w:val="18"/>
          <w:szCs w:val="18"/>
        </w:rPr>
      </w:pPr>
      <w:r w:rsidRPr="009C1352">
        <w:rPr>
          <w:sz w:val="18"/>
          <w:szCs w:val="18"/>
        </w:rPr>
        <w:t>О проведении публичных слушаний</w:t>
      </w:r>
    </w:p>
    <w:p w:rsidR="009C1352" w:rsidRPr="009C1352" w:rsidRDefault="009C1352" w:rsidP="009C1352">
      <w:pPr>
        <w:pStyle w:val="a4"/>
        <w:spacing w:before="0"/>
        <w:jc w:val="both"/>
        <w:rPr>
          <w:sz w:val="18"/>
          <w:szCs w:val="18"/>
        </w:rPr>
      </w:pPr>
      <w:r w:rsidRPr="009C1352">
        <w:rPr>
          <w:sz w:val="18"/>
          <w:szCs w:val="18"/>
        </w:rPr>
        <w:t>по вопросу изменения вида разрешенного</w:t>
      </w:r>
    </w:p>
    <w:p w:rsidR="009C1352" w:rsidRPr="009C1352" w:rsidRDefault="009C1352" w:rsidP="009C1352">
      <w:pPr>
        <w:pStyle w:val="a4"/>
        <w:spacing w:before="0"/>
        <w:jc w:val="both"/>
        <w:rPr>
          <w:sz w:val="18"/>
          <w:szCs w:val="18"/>
        </w:rPr>
      </w:pPr>
      <w:r w:rsidRPr="009C1352">
        <w:rPr>
          <w:sz w:val="18"/>
          <w:szCs w:val="18"/>
        </w:rPr>
        <w:t>использования земельного участка</w:t>
      </w:r>
    </w:p>
    <w:p w:rsidR="009C1352" w:rsidRPr="009C1352" w:rsidRDefault="009C1352" w:rsidP="009C1352">
      <w:pPr>
        <w:spacing w:line="360" w:lineRule="auto"/>
        <w:ind w:firstLine="708"/>
        <w:jc w:val="both"/>
        <w:rPr>
          <w:b/>
          <w:sz w:val="18"/>
          <w:szCs w:val="18"/>
        </w:rPr>
      </w:pPr>
    </w:p>
    <w:p w:rsidR="009C1352" w:rsidRPr="009C1352" w:rsidRDefault="009C1352" w:rsidP="009C1352">
      <w:pPr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9C1352">
        <w:rPr>
          <w:sz w:val="18"/>
          <w:szCs w:val="18"/>
        </w:rPr>
        <w:t xml:space="preserve">Рассмотрев заявление </w:t>
      </w:r>
      <w:proofErr w:type="spellStart"/>
      <w:r w:rsidRPr="009C1352">
        <w:rPr>
          <w:sz w:val="18"/>
          <w:szCs w:val="18"/>
        </w:rPr>
        <w:t>Лобыня</w:t>
      </w:r>
      <w:proofErr w:type="spellEnd"/>
      <w:r w:rsidRPr="009C1352">
        <w:rPr>
          <w:sz w:val="18"/>
          <w:szCs w:val="18"/>
        </w:rPr>
        <w:t xml:space="preserve"> Виктора Николаевича, в соответствии с пунктом 3 части 1 статьи 4 Федерального закона от 29.12.2004 г. N 191-ФЗ "О введении в действие Градостроительного кодекса Российской Федерации", статьей 39 "Градостроительный кодекс Российской Федерации" от 29.12.2004 N 190-ФЗ, руководствуясь ст. 28 Федеральный закон от 06.10.2003 N 131-ФЗ "Об общих принципах организации местного самоуправления в Российской Федерации, Положением «О публичных</w:t>
      </w:r>
      <w:proofErr w:type="gramEnd"/>
      <w:r w:rsidRPr="009C1352">
        <w:rPr>
          <w:sz w:val="18"/>
          <w:szCs w:val="18"/>
        </w:rPr>
        <w:t xml:space="preserve"> </w:t>
      </w:r>
      <w:proofErr w:type="gramStart"/>
      <w:r w:rsidRPr="009C1352">
        <w:rPr>
          <w:sz w:val="18"/>
          <w:szCs w:val="18"/>
        </w:rPr>
        <w:t>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Административным регламентом по предоставлению муниципальной услуги «Изменение вида разрешенного использования земельного участка», утверждённое Постановлением Главы поселения от 06.03.2017 г. № 76,</w:t>
      </w:r>
      <w:proofErr w:type="gramEnd"/>
    </w:p>
    <w:p w:rsidR="009C1352" w:rsidRPr="009C1352" w:rsidRDefault="009C1352" w:rsidP="009C1352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9C1352" w:rsidRPr="009C1352" w:rsidRDefault="009C1352" w:rsidP="009C1352">
      <w:pPr>
        <w:pStyle w:val="a9"/>
        <w:tabs>
          <w:tab w:val="left" w:pos="7513"/>
        </w:tabs>
        <w:rPr>
          <w:b/>
          <w:sz w:val="18"/>
          <w:szCs w:val="18"/>
        </w:rPr>
      </w:pPr>
      <w:r w:rsidRPr="009C1352">
        <w:rPr>
          <w:b/>
          <w:sz w:val="18"/>
          <w:szCs w:val="18"/>
        </w:rPr>
        <w:t>ПОСТАНОВЛЯЮ:</w:t>
      </w:r>
    </w:p>
    <w:p w:rsidR="009C1352" w:rsidRPr="009C1352" w:rsidRDefault="009C1352" w:rsidP="009C1352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9C1352" w:rsidRPr="009C1352" w:rsidRDefault="009C1352" w:rsidP="009C1352">
      <w:pPr>
        <w:numPr>
          <w:ilvl w:val="0"/>
          <w:numId w:val="38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9C1352">
        <w:rPr>
          <w:sz w:val="18"/>
          <w:szCs w:val="18"/>
        </w:rPr>
        <w:t xml:space="preserve"> Назначить проведение публичных слушаний на 18.03.2020г. по вопросу изменения вида разрешенного использования земельного участка с кадастровым номером 70:14:0103003:484, расположенного по адресу: </w:t>
      </w:r>
      <w:proofErr w:type="gramStart"/>
      <w:r w:rsidRPr="009C1352">
        <w:rPr>
          <w:sz w:val="18"/>
          <w:szCs w:val="18"/>
        </w:rPr>
        <w:t xml:space="preserve">Российская Федерация, Томская область, Томский район, Зоркальцевское сельское поселение, с. Зоркальцево, ул. Южная, 1а, с «для ведения личного подсобного хозяйства» на «огородничество», </w:t>
      </w:r>
      <w:proofErr w:type="gramEnd"/>
    </w:p>
    <w:p w:rsidR="009C1352" w:rsidRPr="009C1352" w:rsidRDefault="009C1352" w:rsidP="009C1352">
      <w:pPr>
        <w:spacing w:line="360" w:lineRule="auto"/>
        <w:ind w:left="426"/>
        <w:jc w:val="both"/>
        <w:rPr>
          <w:sz w:val="18"/>
          <w:szCs w:val="18"/>
        </w:rPr>
      </w:pPr>
      <w:r w:rsidRPr="009C1352">
        <w:rPr>
          <w:sz w:val="18"/>
          <w:szCs w:val="18"/>
        </w:rPr>
        <w:t xml:space="preserve">- в 11.00 по адресу: п. 86-й квартал, ул. </w:t>
      </w:r>
      <w:proofErr w:type="gramStart"/>
      <w:r w:rsidRPr="009C1352">
        <w:rPr>
          <w:sz w:val="18"/>
          <w:szCs w:val="18"/>
        </w:rPr>
        <w:t>Школьная</w:t>
      </w:r>
      <w:proofErr w:type="gramEnd"/>
      <w:r w:rsidRPr="009C1352">
        <w:rPr>
          <w:sz w:val="18"/>
          <w:szCs w:val="18"/>
        </w:rPr>
        <w:t>, 31а, здание Клуба для жителей населенных пунктов п. 86-й квартал;</w:t>
      </w:r>
    </w:p>
    <w:p w:rsidR="009C1352" w:rsidRPr="009C1352" w:rsidRDefault="009C1352" w:rsidP="009C1352">
      <w:pPr>
        <w:spacing w:line="360" w:lineRule="auto"/>
        <w:ind w:left="360"/>
        <w:jc w:val="both"/>
        <w:rPr>
          <w:sz w:val="18"/>
          <w:szCs w:val="18"/>
        </w:rPr>
      </w:pPr>
      <w:r w:rsidRPr="009C1352">
        <w:rPr>
          <w:sz w:val="18"/>
          <w:szCs w:val="18"/>
        </w:rPr>
        <w:t>- в 14.00 по адресу: д. Поросино, ул. Мира, 24, здание Клуба для жителей населенных пунктов д. Поросино, д. Быково, д. Коломино;</w:t>
      </w:r>
    </w:p>
    <w:p w:rsidR="009C1352" w:rsidRPr="009C1352" w:rsidRDefault="009C1352" w:rsidP="009C1352">
      <w:pPr>
        <w:spacing w:line="360" w:lineRule="auto"/>
        <w:ind w:left="426"/>
        <w:jc w:val="both"/>
        <w:rPr>
          <w:sz w:val="18"/>
          <w:szCs w:val="18"/>
        </w:rPr>
      </w:pPr>
      <w:r w:rsidRPr="009C1352">
        <w:rPr>
          <w:sz w:val="18"/>
          <w:szCs w:val="18"/>
        </w:rPr>
        <w:t xml:space="preserve">- в 15.00 по адресу: д. Петрово, ул. Гагарина, 21, здание Клуба для жителей населенных пунктов д. Петрово, д. </w:t>
      </w:r>
      <w:proofErr w:type="spellStart"/>
      <w:r w:rsidRPr="009C1352">
        <w:rPr>
          <w:sz w:val="18"/>
          <w:szCs w:val="18"/>
        </w:rPr>
        <w:t>Борики</w:t>
      </w:r>
      <w:proofErr w:type="spellEnd"/>
      <w:r w:rsidRPr="009C1352">
        <w:rPr>
          <w:sz w:val="18"/>
          <w:szCs w:val="18"/>
        </w:rPr>
        <w:t xml:space="preserve">, д. </w:t>
      </w:r>
      <w:proofErr w:type="spellStart"/>
      <w:r w:rsidRPr="009C1352">
        <w:rPr>
          <w:sz w:val="18"/>
          <w:szCs w:val="18"/>
        </w:rPr>
        <w:t>Попадейкино</w:t>
      </w:r>
      <w:proofErr w:type="spellEnd"/>
      <w:r w:rsidRPr="009C1352">
        <w:rPr>
          <w:sz w:val="18"/>
          <w:szCs w:val="18"/>
        </w:rPr>
        <w:t>;</w:t>
      </w:r>
    </w:p>
    <w:p w:rsidR="009C1352" w:rsidRPr="009C1352" w:rsidRDefault="009C1352" w:rsidP="009C1352">
      <w:pPr>
        <w:spacing w:line="360" w:lineRule="auto"/>
        <w:ind w:left="426"/>
        <w:jc w:val="both"/>
        <w:rPr>
          <w:sz w:val="18"/>
          <w:szCs w:val="18"/>
        </w:rPr>
      </w:pPr>
      <w:r w:rsidRPr="009C1352">
        <w:rPr>
          <w:sz w:val="18"/>
          <w:szCs w:val="18"/>
        </w:rPr>
        <w:t xml:space="preserve">- в 16.00 по адресу: д. </w:t>
      </w:r>
      <w:proofErr w:type="spellStart"/>
      <w:r w:rsidRPr="009C1352">
        <w:rPr>
          <w:sz w:val="18"/>
          <w:szCs w:val="18"/>
        </w:rPr>
        <w:t>Нелюбино</w:t>
      </w:r>
      <w:proofErr w:type="spellEnd"/>
      <w:r w:rsidRPr="009C1352">
        <w:rPr>
          <w:sz w:val="18"/>
          <w:szCs w:val="18"/>
        </w:rPr>
        <w:t xml:space="preserve">, ул. </w:t>
      </w:r>
      <w:proofErr w:type="gramStart"/>
      <w:r w:rsidRPr="009C1352">
        <w:rPr>
          <w:sz w:val="18"/>
          <w:szCs w:val="18"/>
        </w:rPr>
        <w:t>Почтовая</w:t>
      </w:r>
      <w:proofErr w:type="gramEnd"/>
      <w:r w:rsidRPr="009C1352">
        <w:rPr>
          <w:sz w:val="18"/>
          <w:szCs w:val="18"/>
        </w:rPr>
        <w:t xml:space="preserve">, 1, здание Клуба для жителей населенных пунктов д. </w:t>
      </w:r>
      <w:proofErr w:type="spellStart"/>
      <w:r w:rsidRPr="009C1352">
        <w:rPr>
          <w:sz w:val="18"/>
          <w:szCs w:val="18"/>
        </w:rPr>
        <w:t>Нелюбино</w:t>
      </w:r>
      <w:proofErr w:type="spellEnd"/>
      <w:r w:rsidRPr="009C1352">
        <w:rPr>
          <w:sz w:val="18"/>
          <w:szCs w:val="18"/>
        </w:rPr>
        <w:t>, д. Кудринский Участок;</w:t>
      </w:r>
    </w:p>
    <w:p w:rsidR="009C1352" w:rsidRPr="009C1352" w:rsidRDefault="009C1352" w:rsidP="009C1352">
      <w:pPr>
        <w:spacing w:line="360" w:lineRule="auto"/>
        <w:ind w:left="426"/>
        <w:jc w:val="both"/>
        <w:rPr>
          <w:sz w:val="18"/>
          <w:szCs w:val="18"/>
        </w:rPr>
      </w:pPr>
      <w:r w:rsidRPr="009C1352">
        <w:rPr>
          <w:sz w:val="18"/>
          <w:szCs w:val="18"/>
        </w:rPr>
        <w:lastRenderedPageBreak/>
        <w:t xml:space="preserve">- в 17.00 по адресу: с. Зоркальцево, ул. </w:t>
      </w:r>
      <w:proofErr w:type="gramStart"/>
      <w:r w:rsidRPr="009C1352">
        <w:rPr>
          <w:sz w:val="18"/>
          <w:szCs w:val="18"/>
        </w:rPr>
        <w:t>Совхозная</w:t>
      </w:r>
      <w:proofErr w:type="gramEnd"/>
      <w:r w:rsidRPr="009C1352">
        <w:rPr>
          <w:sz w:val="18"/>
          <w:szCs w:val="18"/>
        </w:rPr>
        <w:t xml:space="preserve">, 14, здание Администрации Зоркальцевского сельского поселения для жителей населенных пунктов с. Зоркальцево, д. </w:t>
      </w:r>
      <w:proofErr w:type="spellStart"/>
      <w:r w:rsidRPr="009C1352">
        <w:rPr>
          <w:sz w:val="18"/>
          <w:szCs w:val="18"/>
        </w:rPr>
        <w:t>Березкино</w:t>
      </w:r>
      <w:proofErr w:type="spellEnd"/>
      <w:r w:rsidRPr="009C1352">
        <w:rPr>
          <w:sz w:val="18"/>
          <w:szCs w:val="18"/>
        </w:rPr>
        <w:t xml:space="preserve">, д. Петровский Участок, п. </w:t>
      </w:r>
      <w:proofErr w:type="spellStart"/>
      <w:r w:rsidRPr="009C1352">
        <w:rPr>
          <w:sz w:val="18"/>
          <w:szCs w:val="18"/>
        </w:rPr>
        <w:t>Кайдаловка</w:t>
      </w:r>
      <w:proofErr w:type="spellEnd"/>
      <w:r w:rsidRPr="009C1352">
        <w:rPr>
          <w:sz w:val="18"/>
          <w:szCs w:val="18"/>
        </w:rPr>
        <w:t>;</w:t>
      </w:r>
    </w:p>
    <w:p w:rsidR="009C1352" w:rsidRPr="009C1352" w:rsidRDefault="009C1352" w:rsidP="009C1352">
      <w:pPr>
        <w:numPr>
          <w:ilvl w:val="0"/>
          <w:numId w:val="38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9C1352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9C1352" w:rsidRPr="009C1352" w:rsidRDefault="009C1352" w:rsidP="009C1352">
      <w:pPr>
        <w:rPr>
          <w:sz w:val="18"/>
          <w:szCs w:val="18"/>
        </w:rPr>
      </w:pPr>
    </w:p>
    <w:p w:rsidR="009C1352" w:rsidRPr="009C1352" w:rsidRDefault="009C1352" w:rsidP="009C1352">
      <w:pPr>
        <w:rPr>
          <w:sz w:val="18"/>
          <w:szCs w:val="18"/>
        </w:rPr>
      </w:pPr>
    </w:p>
    <w:p w:rsidR="009C1352" w:rsidRPr="009C1352" w:rsidRDefault="009C1352" w:rsidP="009C1352">
      <w:pPr>
        <w:rPr>
          <w:sz w:val="18"/>
          <w:szCs w:val="18"/>
        </w:rPr>
      </w:pPr>
    </w:p>
    <w:p w:rsidR="009C1352" w:rsidRPr="009C1352" w:rsidRDefault="009C1352" w:rsidP="009C1352">
      <w:pPr>
        <w:rPr>
          <w:sz w:val="18"/>
          <w:szCs w:val="18"/>
        </w:rPr>
      </w:pPr>
      <w:r w:rsidRPr="009C1352">
        <w:rPr>
          <w:sz w:val="18"/>
          <w:szCs w:val="18"/>
        </w:rPr>
        <w:t xml:space="preserve">              И.о. Главы поселения   </w:t>
      </w:r>
      <w:r w:rsidRPr="009C1352">
        <w:rPr>
          <w:sz w:val="18"/>
          <w:szCs w:val="18"/>
        </w:rPr>
        <w:tab/>
      </w:r>
      <w:r w:rsidRPr="009C1352">
        <w:rPr>
          <w:sz w:val="18"/>
          <w:szCs w:val="18"/>
        </w:rPr>
        <w:tab/>
      </w:r>
      <w:r w:rsidRPr="009C1352">
        <w:rPr>
          <w:sz w:val="18"/>
          <w:szCs w:val="18"/>
        </w:rPr>
        <w:tab/>
      </w:r>
      <w:r w:rsidRPr="009C1352">
        <w:rPr>
          <w:sz w:val="18"/>
          <w:szCs w:val="18"/>
        </w:rPr>
        <w:tab/>
        <w:t xml:space="preserve">                                  </w:t>
      </w:r>
      <w:r w:rsidRPr="009C1352">
        <w:rPr>
          <w:sz w:val="18"/>
          <w:szCs w:val="18"/>
        </w:rPr>
        <w:tab/>
      </w:r>
    </w:p>
    <w:p w:rsidR="009C1352" w:rsidRPr="009C1352" w:rsidRDefault="009C1352" w:rsidP="009C1352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9C1352" w:rsidRPr="009C1352" w:rsidRDefault="009C1352" w:rsidP="009C1352">
      <w:pPr>
        <w:pStyle w:val="a4"/>
        <w:tabs>
          <w:tab w:val="left" w:pos="708"/>
        </w:tabs>
        <w:spacing w:before="0"/>
        <w:rPr>
          <w:sz w:val="18"/>
          <w:szCs w:val="18"/>
        </w:rPr>
      </w:pPr>
    </w:p>
    <w:p w:rsidR="009C1352" w:rsidRDefault="009C1352" w:rsidP="009C1352">
      <w:pPr>
        <w:pStyle w:val="a4"/>
        <w:tabs>
          <w:tab w:val="left" w:pos="708"/>
        </w:tabs>
        <w:spacing w:before="0"/>
        <w:rPr>
          <w:sz w:val="16"/>
          <w:szCs w:val="16"/>
        </w:rPr>
      </w:pPr>
    </w:p>
    <w:p w:rsidR="009C1352" w:rsidRPr="003A70AA" w:rsidRDefault="009C1352" w:rsidP="009C1352">
      <w:pPr>
        <w:rPr>
          <w:sz w:val="22"/>
          <w:szCs w:val="22"/>
        </w:rPr>
      </w:pPr>
    </w:p>
    <w:p w:rsidR="006F3A4C" w:rsidRPr="006F3A4C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3567A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3567A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63B0C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6F3A4C">
      <w:rPr>
        <w:b/>
        <w:sz w:val="22"/>
        <w:szCs w:val="22"/>
      </w:rPr>
      <w:t>№ 780</w:t>
    </w:r>
  </w:p>
  <w:p w:rsidR="00B17A39" w:rsidRPr="008911AB" w:rsidRDefault="006F3A4C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10</w:t>
    </w:r>
    <w:r w:rsidR="00F0727C">
      <w:rPr>
        <w:b/>
        <w:sz w:val="18"/>
        <w:szCs w:val="18"/>
      </w:rPr>
      <w:t>.10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567A7"/>
    <w:rsid w:val="00361ADA"/>
    <w:rsid w:val="00363B0C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279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352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2881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2015-07-08T08:42:00Z</cp:lastPrinted>
  <dcterms:created xsi:type="dcterms:W3CDTF">2019-10-14T03:12:00Z</dcterms:created>
  <dcterms:modified xsi:type="dcterms:W3CDTF">2020-02-21T02:36:00Z</dcterms:modified>
</cp:coreProperties>
</file>